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4BA" w:rsidRDefault="00586CC9" w:rsidP="00FE7027">
      <w:r>
        <w:rPr>
          <w:noProof/>
        </w:rPr>
        <w:drawing>
          <wp:anchor distT="0" distB="0" distL="114300" distR="114300" simplePos="0" relativeHeight="251659264" behindDoc="0" locked="0" layoutInCell="1" allowOverlap="1" wp14:anchorId="02284B10" wp14:editId="5ED4537E">
            <wp:simplePos x="0" y="0"/>
            <wp:positionH relativeFrom="page">
              <wp:posOffset>5782655</wp:posOffset>
            </wp:positionH>
            <wp:positionV relativeFrom="page">
              <wp:posOffset>535940</wp:posOffset>
            </wp:positionV>
            <wp:extent cx="1511935" cy="1161415"/>
            <wp:effectExtent l="0" t="0" r="0" b="635"/>
            <wp:wrapNone/>
            <wp:docPr id="4" name="Grafik 4" descr="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2" t="19559" r="5475" b="12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16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0F6A" w:rsidRPr="006B32CA" w:rsidRDefault="006E0F6A" w:rsidP="00365CA3">
      <w:pPr>
        <w:pStyle w:val="Beschriftung"/>
        <w:framePr w:w="5227" w:h="811" w:hRule="exact" w:wrap="around" w:vAnchor="margin" w:hAnchor="margin" w:x="1" w:y="1"/>
        <w:tabs>
          <w:tab w:val="clear" w:pos="1276"/>
          <w:tab w:val="left" w:pos="851"/>
          <w:tab w:val="left" w:pos="1985"/>
        </w:tabs>
        <w:spacing w:after="0"/>
        <w:rPr>
          <w:rFonts w:ascii="Arial" w:hAnsi="Arial"/>
          <w:szCs w:val="28"/>
        </w:rPr>
      </w:pPr>
      <w:r w:rsidRPr="006B32CA">
        <w:rPr>
          <w:rFonts w:ascii="Arial" w:hAnsi="Arial"/>
          <w:szCs w:val="28"/>
        </w:rPr>
        <w:t>Nr.</w:t>
      </w:r>
      <w:r w:rsidR="00384298">
        <w:rPr>
          <w:rFonts w:ascii="Arial" w:hAnsi="Arial"/>
          <w:szCs w:val="28"/>
        </w:rPr>
        <w:t xml:space="preserve"> </w:t>
      </w:r>
      <w:r w:rsidR="00442CBF">
        <w:rPr>
          <w:rFonts w:ascii="Arial" w:hAnsi="Arial"/>
          <w:szCs w:val="28"/>
        </w:rPr>
        <w:t>136</w:t>
      </w:r>
      <w:r w:rsidR="00454BB1">
        <w:rPr>
          <w:rFonts w:ascii="Arial" w:hAnsi="Arial"/>
          <w:szCs w:val="28"/>
        </w:rPr>
        <w:t>/</w:t>
      </w:r>
      <w:r w:rsidRPr="006B32CA">
        <w:rPr>
          <w:rFonts w:ascii="Arial" w:hAnsi="Arial"/>
          <w:szCs w:val="28"/>
        </w:rPr>
        <w:t>20</w:t>
      </w:r>
      <w:r w:rsidR="009E1C26">
        <w:rPr>
          <w:rFonts w:ascii="Arial" w:hAnsi="Arial"/>
          <w:szCs w:val="28"/>
        </w:rPr>
        <w:t>2</w:t>
      </w:r>
      <w:r w:rsidR="00EC7C13">
        <w:rPr>
          <w:rFonts w:ascii="Arial" w:hAnsi="Arial"/>
          <w:szCs w:val="28"/>
        </w:rPr>
        <w:t>1</w:t>
      </w:r>
    </w:p>
    <w:p w:rsidR="006E0F6A" w:rsidRPr="006B32CA" w:rsidRDefault="006E0F6A" w:rsidP="00365CA3">
      <w:pPr>
        <w:framePr w:w="5227" w:h="811" w:hRule="exact" w:wrap="around" w:hAnchor="margin" w:x="1" w:y="1" w:anchorLock="1"/>
        <w:tabs>
          <w:tab w:val="left" w:pos="851"/>
          <w:tab w:val="left" w:pos="1985"/>
        </w:tabs>
        <w:spacing w:after="0"/>
        <w:rPr>
          <w:rFonts w:cs="Arial"/>
          <w:sz w:val="28"/>
          <w:szCs w:val="28"/>
        </w:rPr>
      </w:pPr>
      <w:r w:rsidRPr="006B32CA">
        <w:rPr>
          <w:rFonts w:cs="Arial"/>
          <w:sz w:val="28"/>
          <w:szCs w:val="28"/>
        </w:rPr>
        <w:t>Halle</w:t>
      </w:r>
      <w:r w:rsidR="004154BF">
        <w:rPr>
          <w:rFonts w:cs="Arial"/>
          <w:sz w:val="28"/>
          <w:szCs w:val="28"/>
        </w:rPr>
        <w:t xml:space="preserve"> (Saale)</w:t>
      </w:r>
      <w:r w:rsidRPr="006B32CA">
        <w:rPr>
          <w:rFonts w:cs="Arial"/>
          <w:sz w:val="28"/>
          <w:szCs w:val="28"/>
        </w:rPr>
        <w:t>,</w:t>
      </w:r>
      <w:r w:rsidR="000D3C59">
        <w:rPr>
          <w:rFonts w:cs="Arial"/>
          <w:sz w:val="28"/>
          <w:szCs w:val="28"/>
        </w:rPr>
        <w:t xml:space="preserve"> </w:t>
      </w:r>
      <w:r w:rsidR="002237A3">
        <w:rPr>
          <w:rFonts w:cs="Arial"/>
          <w:sz w:val="28"/>
          <w:szCs w:val="28"/>
        </w:rPr>
        <w:t>11</w:t>
      </w:r>
      <w:r w:rsidR="007949B8">
        <w:rPr>
          <w:rFonts w:cs="Arial"/>
          <w:sz w:val="28"/>
          <w:szCs w:val="28"/>
        </w:rPr>
        <w:t xml:space="preserve">. </w:t>
      </w:r>
      <w:r w:rsidR="006F12F2">
        <w:rPr>
          <w:rFonts w:cs="Arial"/>
          <w:sz w:val="28"/>
          <w:szCs w:val="28"/>
        </w:rPr>
        <w:t>Mai</w:t>
      </w:r>
      <w:r w:rsidR="00EC7C13">
        <w:rPr>
          <w:rFonts w:cs="Arial"/>
          <w:sz w:val="28"/>
          <w:szCs w:val="28"/>
        </w:rPr>
        <w:t xml:space="preserve"> 2021</w:t>
      </w:r>
    </w:p>
    <w:p w:rsidR="006E0F6A" w:rsidRPr="006B32CA" w:rsidRDefault="00CE4BFF" w:rsidP="00365CA3">
      <w:pPr>
        <w:spacing w:after="0"/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7216" behindDoc="1" locked="1" layoutInCell="1" allowOverlap="1" wp14:anchorId="1A7FA3FF" wp14:editId="2DC33558">
                <wp:simplePos x="0" y="0"/>
                <wp:positionH relativeFrom="page">
                  <wp:posOffset>6133381</wp:posOffset>
                </wp:positionH>
                <wp:positionV relativeFrom="page">
                  <wp:posOffset>8462513</wp:posOffset>
                </wp:positionV>
                <wp:extent cx="1257300" cy="1807210"/>
                <wp:effectExtent l="0" t="0" r="0" b="2540"/>
                <wp:wrapTight wrapText="bothSides">
                  <wp:wrapPolygon edited="0">
                    <wp:start x="0" y="0"/>
                    <wp:lineTo x="0" y="21403"/>
                    <wp:lineTo x="21273" y="21403"/>
                    <wp:lineTo x="21273" y="0"/>
                    <wp:lineTo x="0" y="0"/>
                  </wp:wrapPolygon>
                </wp:wrapTight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80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5FEE" w:rsidRPr="005C699D" w:rsidRDefault="00FF5FEE" w:rsidP="00365CA3">
                            <w:pPr>
                              <w:spacing w:after="0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:rsidR="00FF5FEE" w:rsidRPr="005C699D" w:rsidRDefault="00FF5FEE" w:rsidP="00365CA3">
                            <w:pPr>
                              <w:spacing w:after="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5C699D">
                              <w:rPr>
                                <w:rFonts w:cs="Arial"/>
                                <w:sz w:val="16"/>
                                <w:szCs w:val="16"/>
                              </w:rPr>
                              <w:t>Merseburger Str. 2</w:t>
                            </w:r>
                          </w:p>
                          <w:p w:rsidR="00FF5FEE" w:rsidRPr="00DA715D" w:rsidRDefault="00FF5FEE" w:rsidP="00365CA3">
                            <w:pPr>
                              <w:spacing w:after="0"/>
                              <w:rPr>
                                <w:rFonts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DA715D">
                              <w:rPr>
                                <w:rFonts w:cs="Arial"/>
                                <w:bCs/>
                                <w:sz w:val="16"/>
                                <w:szCs w:val="16"/>
                              </w:rPr>
                              <w:t>06110 Halle (Saale)</w:t>
                            </w:r>
                          </w:p>
                          <w:p w:rsidR="00FF5FEE" w:rsidRPr="005C699D" w:rsidRDefault="00FF5FEE" w:rsidP="00365CA3">
                            <w:pPr>
                              <w:spacing w:after="0"/>
                              <w:rPr>
                                <w:rFonts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FF5FEE" w:rsidRPr="00397F9A" w:rsidRDefault="00FF5FEE" w:rsidP="00365CA3">
                            <w:pPr>
                              <w:tabs>
                                <w:tab w:val="left" w:pos="180"/>
                              </w:tabs>
                              <w:spacing w:after="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397F9A">
                              <w:rPr>
                                <w:rFonts w:cs="Arial"/>
                                <w:sz w:val="16"/>
                                <w:szCs w:val="16"/>
                              </w:rPr>
                              <w:t>Tel. 0345 2318-702</w:t>
                            </w:r>
                          </w:p>
                          <w:p w:rsidR="00FF5FEE" w:rsidRPr="00033C30" w:rsidRDefault="00FF5FEE" w:rsidP="00365CA3">
                            <w:pPr>
                              <w:tabs>
                                <w:tab w:val="left" w:pos="180"/>
                              </w:tabs>
                              <w:spacing w:after="0"/>
                              <w:rPr>
                                <w:rFonts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33C30">
                              <w:rPr>
                                <w:rFonts w:cs="Arial"/>
                                <w:sz w:val="16"/>
                                <w:szCs w:val="16"/>
                                <w:lang w:val="en-US"/>
                              </w:rPr>
                              <w:t>Fax 0345 2318-913</w:t>
                            </w:r>
                          </w:p>
                          <w:p w:rsidR="00FF5FEE" w:rsidRPr="00033C30" w:rsidRDefault="00FF5FEE" w:rsidP="00365CA3">
                            <w:pPr>
                              <w:tabs>
                                <w:tab w:val="left" w:pos="180"/>
                              </w:tabs>
                              <w:spacing w:after="0"/>
                              <w:rPr>
                                <w:rFonts w:cs="Arial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FF5FEE" w:rsidRPr="00033C30" w:rsidRDefault="00FF5FEE" w:rsidP="00365CA3">
                            <w:pPr>
                              <w:pStyle w:val="berschrift1"/>
                              <w:spacing w:after="0"/>
                              <w:jc w:val="left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33C3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Internet</w:t>
                            </w:r>
                            <w:r w:rsidR="0027743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:</w:t>
                            </w:r>
                          </w:p>
                          <w:p w:rsidR="00FF5FEE" w:rsidRPr="00B2444B" w:rsidRDefault="00CB61B2" w:rsidP="00365CA3">
                            <w:pPr>
                              <w:tabs>
                                <w:tab w:val="left" w:pos="180"/>
                              </w:tabs>
                              <w:spacing w:after="0"/>
                              <w:rPr>
                                <w:rFonts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en-US"/>
                              </w:rPr>
                              <w:t>http</w:t>
                            </w:r>
                            <w:r w:rsidR="00D020A6">
                              <w:rPr>
                                <w:rFonts w:cs="Arial"/>
                                <w:sz w:val="16"/>
                                <w:szCs w:val="16"/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en-US"/>
                              </w:rPr>
                              <w:t>://</w:t>
                            </w:r>
                            <w:r w:rsidR="00FF5FEE" w:rsidRPr="00033C30">
                              <w:rPr>
                                <w:rFonts w:cs="Arial"/>
                                <w:sz w:val="16"/>
                                <w:szCs w:val="16"/>
                                <w:lang w:val="en-US"/>
                              </w:rPr>
                              <w:t>statistik.</w:t>
                            </w:r>
                            <w:r w:rsidR="00FF5FEE" w:rsidRPr="00B2444B">
                              <w:rPr>
                                <w:rFonts w:cs="Arial"/>
                                <w:sz w:val="16"/>
                                <w:szCs w:val="16"/>
                                <w:lang w:val="en-US"/>
                              </w:rPr>
                              <w:t>sachsen-anhalt.de</w:t>
                            </w:r>
                          </w:p>
                          <w:p w:rsidR="00FF5FEE" w:rsidRPr="0027743C" w:rsidRDefault="00FF5FEE" w:rsidP="00365CA3">
                            <w:pPr>
                              <w:tabs>
                                <w:tab w:val="left" w:pos="180"/>
                              </w:tabs>
                              <w:spacing w:after="0"/>
                              <w:rPr>
                                <w:rFonts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7743C">
                              <w:rPr>
                                <w:rFonts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E-Mail:</w:t>
                            </w:r>
                          </w:p>
                          <w:p w:rsidR="00FF5FEE" w:rsidRPr="005C699D" w:rsidRDefault="00FF5FEE" w:rsidP="00365CA3">
                            <w:pPr>
                              <w:tabs>
                                <w:tab w:val="left" w:pos="180"/>
                              </w:tabs>
                              <w:spacing w:after="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C699D">
                              <w:rPr>
                                <w:rFonts w:cs="Arial"/>
                                <w:sz w:val="16"/>
                                <w:szCs w:val="16"/>
                              </w:rPr>
                              <w:t>pressestelle</w:t>
                            </w:r>
                            <w:proofErr w:type="spellEnd"/>
                            <w:r w:rsidRPr="005C699D">
                              <w:rPr>
                                <w:rFonts w:cs="Arial"/>
                                <w:sz w:val="16"/>
                                <w:szCs w:val="16"/>
                              </w:rPr>
                              <w:t>@</w:t>
                            </w:r>
                          </w:p>
                          <w:p w:rsidR="00FF5FEE" w:rsidRPr="005C699D" w:rsidRDefault="00FF5FEE" w:rsidP="00397F9A">
                            <w:pPr>
                              <w:tabs>
                                <w:tab w:val="left" w:pos="180"/>
                              </w:tabs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5C699D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stala.mi.sachsen-anhalt.de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7FA3F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482.95pt;margin-top:666.35pt;width:99pt;height:142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2X1rwIAAKs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" filled="f" stroked="f">
                <v:textbox inset="0,0,0,0">
                  <w:txbxContent>
                    <w:p w:rsidR="00FF5FEE" w:rsidRPr="005C699D" w:rsidRDefault="00FF5FEE" w:rsidP="00365CA3">
                      <w:pPr>
                        <w:spacing w:after="0"/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:rsidR="00FF5FEE" w:rsidRPr="005C699D" w:rsidRDefault="00FF5FEE" w:rsidP="00365CA3">
                      <w:pPr>
                        <w:spacing w:after="0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5C699D">
                        <w:rPr>
                          <w:rFonts w:cs="Arial"/>
                          <w:sz w:val="16"/>
                          <w:szCs w:val="16"/>
                        </w:rPr>
                        <w:t>Merseburger Str. 2</w:t>
                      </w:r>
                    </w:p>
                    <w:p w:rsidR="00FF5FEE" w:rsidRPr="00DA715D" w:rsidRDefault="00FF5FEE" w:rsidP="00365CA3">
                      <w:pPr>
                        <w:spacing w:after="0"/>
                        <w:rPr>
                          <w:rFonts w:cs="Arial"/>
                          <w:bCs/>
                          <w:sz w:val="16"/>
                          <w:szCs w:val="16"/>
                        </w:rPr>
                      </w:pPr>
                      <w:r w:rsidRPr="00DA715D">
                        <w:rPr>
                          <w:rFonts w:cs="Arial"/>
                          <w:bCs/>
                          <w:sz w:val="16"/>
                          <w:szCs w:val="16"/>
                        </w:rPr>
                        <w:t>06110 Halle (Saale)</w:t>
                      </w:r>
                    </w:p>
                    <w:p w:rsidR="00FF5FEE" w:rsidRPr="005C699D" w:rsidRDefault="00FF5FEE" w:rsidP="00365CA3">
                      <w:pPr>
                        <w:spacing w:after="0"/>
                        <w:rPr>
                          <w:rFonts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FF5FEE" w:rsidRPr="00397F9A" w:rsidRDefault="00FF5FEE" w:rsidP="00365CA3">
                      <w:pPr>
                        <w:tabs>
                          <w:tab w:val="left" w:pos="180"/>
                        </w:tabs>
                        <w:spacing w:after="0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397F9A">
                        <w:rPr>
                          <w:rFonts w:cs="Arial"/>
                          <w:sz w:val="16"/>
                          <w:szCs w:val="16"/>
                        </w:rPr>
                        <w:t>Tel. 0345 2318-702</w:t>
                      </w:r>
                    </w:p>
                    <w:p w:rsidR="00FF5FEE" w:rsidRPr="00033C30" w:rsidRDefault="00FF5FEE" w:rsidP="00365CA3">
                      <w:pPr>
                        <w:tabs>
                          <w:tab w:val="left" w:pos="180"/>
                        </w:tabs>
                        <w:spacing w:after="0"/>
                        <w:rPr>
                          <w:rFonts w:cs="Arial"/>
                          <w:sz w:val="16"/>
                          <w:szCs w:val="16"/>
                          <w:lang w:val="en-US"/>
                        </w:rPr>
                      </w:pPr>
                      <w:r w:rsidRPr="00033C30">
                        <w:rPr>
                          <w:rFonts w:cs="Arial"/>
                          <w:sz w:val="16"/>
                          <w:szCs w:val="16"/>
                          <w:lang w:val="en-US"/>
                        </w:rPr>
                        <w:t>Fax 0345 2318-913</w:t>
                      </w:r>
                    </w:p>
                    <w:p w:rsidR="00FF5FEE" w:rsidRPr="00033C30" w:rsidRDefault="00FF5FEE" w:rsidP="00365CA3">
                      <w:pPr>
                        <w:tabs>
                          <w:tab w:val="left" w:pos="180"/>
                        </w:tabs>
                        <w:spacing w:after="0"/>
                        <w:rPr>
                          <w:rFonts w:cs="Arial"/>
                          <w:sz w:val="16"/>
                          <w:szCs w:val="16"/>
                          <w:lang w:val="en-US"/>
                        </w:rPr>
                      </w:pPr>
                    </w:p>
                    <w:p w:rsidR="00FF5FEE" w:rsidRPr="00033C30" w:rsidRDefault="00FF5FEE" w:rsidP="00365CA3">
                      <w:pPr>
                        <w:pStyle w:val="berschrift1"/>
                        <w:spacing w:after="0"/>
                        <w:jc w:val="left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033C30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Internet</w:t>
                      </w:r>
                      <w:r w:rsidR="0027743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:</w:t>
                      </w:r>
                    </w:p>
                    <w:p w:rsidR="00FF5FEE" w:rsidRPr="00B2444B" w:rsidRDefault="00CB61B2" w:rsidP="00365CA3">
                      <w:pPr>
                        <w:tabs>
                          <w:tab w:val="left" w:pos="180"/>
                        </w:tabs>
                        <w:spacing w:after="0"/>
                        <w:rPr>
                          <w:rFonts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  <w:lang w:val="en-US"/>
                        </w:rPr>
                        <w:t>http</w:t>
                      </w:r>
                      <w:r w:rsidR="00D020A6">
                        <w:rPr>
                          <w:rFonts w:cs="Arial"/>
                          <w:sz w:val="16"/>
                          <w:szCs w:val="16"/>
                          <w:lang w:val="en-US"/>
                        </w:rPr>
                        <w:t>s</w:t>
                      </w:r>
                      <w:r>
                        <w:rPr>
                          <w:rFonts w:cs="Arial"/>
                          <w:sz w:val="16"/>
                          <w:szCs w:val="16"/>
                          <w:lang w:val="en-US"/>
                        </w:rPr>
                        <w:t>://</w:t>
                      </w:r>
                      <w:r w:rsidR="00FF5FEE" w:rsidRPr="00033C30">
                        <w:rPr>
                          <w:rFonts w:cs="Arial"/>
                          <w:sz w:val="16"/>
                          <w:szCs w:val="16"/>
                          <w:lang w:val="en-US"/>
                        </w:rPr>
                        <w:t>statistik.</w:t>
                      </w:r>
                      <w:r w:rsidR="00FF5FEE" w:rsidRPr="00B2444B">
                        <w:rPr>
                          <w:rFonts w:cs="Arial"/>
                          <w:sz w:val="16"/>
                          <w:szCs w:val="16"/>
                          <w:lang w:val="en-US"/>
                        </w:rPr>
                        <w:t>sachsen-anhalt.de</w:t>
                      </w:r>
                    </w:p>
                    <w:p w:rsidR="00FF5FEE" w:rsidRPr="0027743C" w:rsidRDefault="00FF5FEE" w:rsidP="00365CA3">
                      <w:pPr>
                        <w:tabs>
                          <w:tab w:val="left" w:pos="180"/>
                        </w:tabs>
                        <w:spacing w:after="0"/>
                        <w:rPr>
                          <w:rFonts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27743C">
                        <w:rPr>
                          <w:rFonts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>E-Mail:</w:t>
                      </w:r>
                    </w:p>
                    <w:p w:rsidR="00FF5FEE" w:rsidRPr="005C699D" w:rsidRDefault="00FF5FEE" w:rsidP="00365CA3">
                      <w:pPr>
                        <w:tabs>
                          <w:tab w:val="left" w:pos="180"/>
                        </w:tabs>
                        <w:spacing w:after="0"/>
                        <w:rPr>
                          <w:rFonts w:cs="Arial"/>
                          <w:sz w:val="16"/>
                          <w:szCs w:val="16"/>
                        </w:rPr>
                      </w:pPr>
                      <w:proofErr w:type="spellStart"/>
                      <w:r w:rsidRPr="005C699D">
                        <w:rPr>
                          <w:rFonts w:cs="Arial"/>
                          <w:sz w:val="16"/>
                          <w:szCs w:val="16"/>
                        </w:rPr>
                        <w:t>pressestelle</w:t>
                      </w:r>
                      <w:proofErr w:type="spellEnd"/>
                      <w:r w:rsidRPr="005C699D">
                        <w:rPr>
                          <w:rFonts w:cs="Arial"/>
                          <w:sz w:val="16"/>
                          <w:szCs w:val="16"/>
                        </w:rPr>
                        <w:t>@</w:t>
                      </w:r>
                    </w:p>
                    <w:p w:rsidR="00FF5FEE" w:rsidRPr="005C699D" w:rsidRDefault="00FF5FEE" w:rsidP="00397F9A">
                      <w:pPr>
                        <w:tabs>
                          <w:tab w:val="left" w:pos="180"/>
                        </w:tabs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</w:pPr>
                      <w:r w:rsidRPr="005C699D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stala.mi.sachsen-anhalt.de</w:t>
                      </w:r>
                    </w:p>
                  </w:txbxContent>
                </v:textbox>
                <w10:wrap type="tight" anchorx="page" anchory="page"/>
                <w10:anchorlock/>
              </v:shape>
            </w:pict>
          </mc:Fallback>
        </mc:AlternateContent>
      </w: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34E2444A" wp14:editId="6762A41F">
                <wp:simplePos x="0" y="0"/>
                <wp:positionH relativeFrom="page">
                  <wp:posOffset>5803900</wp:posOffset>
                </wp:positionH>
                <wp:positionV relativeFrom="page">
                  <wp:posOffset>1692275</wp:posOffset>
                </wp:positionV>
                <wp:extent cx="1485900" cy="57150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5FEE" w:rsidRDefault="00FF5FEE" w:rsidP="00FC4DCE">
                            <w:pPr>
                              <w:spacing w:after="0"/>
                              <w:jc w:val="center"/>
                              <w:rPr>
                                <w:rFonts w:ascii="Futura LSA" w:hAnsi="Futura LSA"/>
                                <w:sz w:val="18"/>
                              </w:rPr>
                            </w:pPr>
                          </w:p>
                          <w:p w:rsidR="00FF5FEE" w:rsidRDefault="00FF5FEE" w:rsidP="00FC4DCE">
                            <w:pPr>
                              <w:spacing w:after="0"/>
                              <w:jc w:val="center"/>
                              <w:rPr>
                                <w:rFonts w:cs="Arial"/>
                                <w:sz w:val="16"/>
                              </w:rPr>
                            </w:pPr>
                            <w:r w:rsidRPr="00B73BCB">
                              <w:rPr>
                                <w:rFonts w:cs="Arial"/>
                                <w:sz w:val="16"/>
                              </w:rPr>
                              <w:t>Pressesprecherin</w:t>
                            </w:r>
                            <w:r>
                              <w:rPr>
                                <w:rFonts w:cs="Arial"/>
                                <w:sz w:val="16"/>
                              </w:rPr>
                              <w:t xml:space="preserve"> </w:t>
                            </w:r>
                          </w:p>
                          <w:p w:rsidR="00FF5FEE" w:rsidRPr="00B73BCB" w:rsidRDefault="00FF5FEE">
                            <w:pPr>
                              <w:jc w:val="center"/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2444A" id="Text Box 14" o:spid="_x0000_s1027" type="#_x0000_t202" style="position:absolute;margin-left:457pt;margin-top:133.25pt;width:117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" filled="f" stroked="f">
                <v:textbox inset="0,0,0,0">
                  <w:txbxContent>
                    <w:p w:rsidR="00FF5FEE" w:rsidRDefault="00FF5FEE" w:rsidP="00FC4DCE">
                      <w:pPr>
                        <w:spacing w:after="0"/>
                        <w:jc w:val="center"/>
                        <w:rPr>
                          <w:rFonts w:ascii="Futura LSA" w:hAnsi="Futura LSA"/>
                          <w:sz w:val="18"/>
                        </w:rPr>
                      </w:pPr>
                    </w:p>
                    <w:p w:rsidR="00FF5FEE" w:rsidRDefault="00FF5FEE" w:rsidP="00FC4DCE">
                      <w:pPr>
                        <w:spacing w:after="0"/>
                        <w:jc w:val="center"/>
                        <w:rPr>
                          <w:rFonts w:cs="Arial"/>
                          <w:sz w:val="16"/>
                        </w:rPr>
                      </w:pPr>
                      <w:r w:rsidRPr="00B73BCB">
                        <w:rPr>
                          <w:rFonts w:cs="Arial"/>
                          <w:sz w:val="16"/>
                        </w:rPr>
                        <w:t>Pressesprecherin</w:t>
                      </w:r>
                      <w:r>
                        <w:rPr>
                          <w:rFonts w:cs="Arial"/>
                          <w:sz w:val="16"/>
                        </w:rPr>
                        <w:t xml:space="preserve"> </w:t>
                      </w:r>
                    </w:p>
                    <w:p w:rsidR="00FF5FEE" w:rsidRPr="00B73BCB" w:rsidRDefault="00FF5FEE">
                      <w:pPr>
                        <w:jc w:val="center"/>
                        <w:rPr>
                          <w:rFonts w:cs="Arial"/>
                          <w:sz w:val="16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826702" w:rsidRDefault="00826702" w:rsidP="00365CA3">
      <w:pPr>
        <w:spacing w:after="0"/>
        <w:rPr>
          <w:szCs w:val="22"/>
        </w:rPr>
      </w:pPr>
    </w:p>
    <w:p w:rsidR="00185AD6" w:rsidRDefault="00185AD6" w:rsidP="00365CA3">
      <w:pPr>
        <w:spacing w:after="0"/>
        <w:rPr>
          <w:szCs w:val="22"/>
        </w:rPr>
      </w:pPr>
    </w:p>
    <w:p w:rsidR="00A4233F" w:rsidRDefault="00A4233F" w:rsidP="00365CA3">
      <w:pPr>
        <w:spacing w:after="0"/>
        <w:rPr>
          <w:szCs w:val="22"/>
        </w:rPr>
      </w:pPr>
    </w:p>
    <w:p w:rsidR="00826702" w:rsidRDefault="00826702" w:rsidP="00981F85">
      <w:pPr>
        <w:rPr>
          <w:szCs w:val="22"/>
        </w:rPr>
      </w:pPr>
    </w:p>
    <w:p w:rsidR="00826702" w:rsidRDefault="00826702" w:rsidP="00826702">
      <w:pPr>
        <w:ind w:right="1337"/>
        <w:rPr>
          <w:szCs w:val="22"/>
        </w:rPr>
        <w:sectPr w:rsidR="00826702" w:rsidSect="00F623D8">
          <w:headerReference w:type="default" r:id="rId8"/>
          <w:footerReference w:type="default" r:id="rId9"/>
          <w:footerReference w:type="first" r:id="rId10"/>
          <w:pgSz w:w="11906" w:h="16838"/>
          <w:pgMar w:top="1440" w:right="1440" w:bottom="1440" w:left="1191" w:header="0" w:footer="454" w:gutter="0"/>
          <w:cols w:space="708"/>
          <w:titlePg/>
          <w:docGrid w:linePitch="360"/>
        </w:sectPr>
      </w:pPr>
    </w:p>
    <w:p w:rsidR="00442CBF" w:rsidRDefault="00442CBF" w:rsidP="00567B25">
      <w:pPr>
        <w:pStyle w:val="berschrift3"/>
      </w:pPr>
      <w:r w:rsidRPr="00442CBF">
        <w:lastRenderedPageBreak/>
        <w:t>Anstieg der Baugenehmigungen</w:t>
      </w:r>
      <w:r w:rsidR="00557D21">
        <w:t xml:space="preserve"> um </w:t>
      </w:r>
      <w:r w:rsidR="00557D21" w:rsidRPr="00442CBF">
        <w:t>31,6</w:t>
      </w:r>
      <w:r w:rsidR="00856926">
        <w:t xml:space="preserve"> </w:t>
      </w:r>
      <w:bookmarkStart w:id="0" w:name="_GoBack"/>
      <w:bookmarkEnd w:id="0"/>
      <w:r w:rsidR="00557D21" w:rsidRPr="00442CBF">
        <w:t>%</w:t>
      </w:r>
      <w:r w:rsidRPr="00442CBF">
        <w:t xml:space="preserve"> zu Jahresbeginn </w:t>
      </w:r>
      <w:r w:rsidR="00497EBE">
        <w:t>2021</w:t>
      </w:r>
    </w:p>
    <w:p w:rsidR="00442CBF" w:rsidRPr="00497EBE" w:rsidRDefault="00442CBF" w:rsidP="00442CBF">
      <w:pPr>
        <w:rPr>
          <w:rStyle w:val="Fett"/>
          <w:rFonts w:cs="Arial"/>
          <w:bCs w:val="0"/>
          <w:color w:val="000000"/>
          <w:szCs w:val="22"/>
        </w:rPr>
      </w:pPr>
      <w:r w:rsidRPr="00497EBE">
        <w:rPr>
          <w:rStyle w:val="Fett"/>
          <w:rFonts w:cs="Arial"/>
          <w:bCs w:val="0"/>
          <w:color w:val="000000"/>
          <w:szCs w:val="22"/>
        </w:rPr>
        <w:t xml:space="preserve">Die Zahl genehmigter Bauvorhaben an Wohn- und Nichtwohngebäuden kletterte in den ersten </w:t>
      </w:r>
      <w:r w:rsidR="00497EBE">
        <w:rPr>
          <w:rStyle w:val="Fett"/>
          <w:rFonts w:cs="Arial"/>
          <w:bCs w:val="0"/>
          <w:color w:val="000000"/>
          <w:szCs w:val="22"/>
        </w:rPr>
        <w:t>3</w:t>
      </w:r>
      <w:r w:rsidRPr="00497EBE">
        <w:rPr>
          <w:rStyle w:val="Fett"/>
          <w:rFonts w:cs="Arial"/>
          <w:bCs w:val="0"/>
          <w:color w:val="000000"/>
          <w:szCs w:val="22"/>
        </w:rPr>
        <w:t xml:space="preserve"> Monaten </w:t>
      </w:r>
      <w:r w:rsidR="00497EBE">
        <w:rPr>
          <w:rStyle w:val="Fett"/>
          <w:rFonts w:cs="Arial"/>
          <w:bCs w:val="0"/>
          <w:color w:val="000000"/>
          <w:szCs w:val="22"/>
        </w:rPr>
        <w:t xml:space="preserve">2021 </w:t>
      </w:r>
      <w:r w:rsidRPr="00497EBE">
        <w:rPr>
          <w:rStyle w:val="Fett"/>
          <w:rFonts w:cs="Arial"/>
          <w:bCs w:val="0"/>
          <w:color w:val="000000"/>
          <w:szCs w:val="22"/>
        </w:rPr>
        <w:t>auf 1</w:t>
      </w:r>
      <w:r w:rsidR="00497EBE">
        <w:rPr>
          <w:rStyle w:val="Fett"/>
          <w:rFonts w:cs="Arial"/>
          <w:bCs w:val="0"/>
          <w:color w:val="000000"/>
          <w:szCs w:val="22"/>
        </w:rPr>
        <w:t> </w:t>
      </w:r>
      <w:r w:rsidRPr="00497EBE">
        <w:rPr>
          <w:rStyle w:val="Fett"/>
          <w:rFonts w:cs="Arial"/>
          <w:bCs w:val="0"/>
          <w:color w:val="000000"/>
          <w:szCs w:val="22"/>
        </w:rPr>
        <w:t>324. Darin waren 947 Neubauprojekte inbegriffen.</w:t>
      </w:r>
      <w:r w:rsidR="00497EBE">
        <w:rPr>
          <w:rStyle w:val="Fett"/>
          <w:rFonts w:cs="Arial"/>
          <w:bCs w:val="0"/>
          <w:color w:val="000000"/>
          <w:szCs w:val="22"/>
        </w:rPr>
        <w:t xml:space="preserve"> Wie das Statistische Landesamt </w:t>
      </w:r>
      <w:r w:rsidR="005908C5">
        <w:rPr>
          <w:rStyle w:val="Fett"/>
          <w:rFonts w:cs="Arial"/>
          <w:bCs w:val="0"/>
          <w:color w:val="000000"/>
          <w:szCs w:val="22"/>
        </w:rPr>
        <w:t xml:space="preserve">Sachsen-Anhalt </w:t>
      </w:r>
      <w:r w:rsidR="00497EBE">
        <w:rPr>
          <w:rStyle w:val="Fett"/>
          <w:rFonts w:cs="Arial"/>
          <w:bCs w:val="0"/>
          <w:color w:val="000000"/>
          <w:szCs w:val="22"/>
        </w:rPr>
        <w:t xml:space="preserve">mitteilt, </w:t>
      </w:r>
      <w:r w:rsidR="00497EBE" w:rsidRPr="00497EBE">
        <w:rPr>
          <w:rStyle w:val="Fett"/>
          <w:rFonts w:cs="Arial"/>
          <w:bCs w:val="0"/>
          <w:color w:val="000000"/>
          <w:szCs w:val="22"/>
        </w:rPr>
        <w:t xml:space="preserve">erreichte der Zuwachs </w:t>
      </w:r>
      <w:r w:rsidRPr="00497EBE">
        <w:rPr>
          <w:rStyle w:val="Fett"/>
          <w:rFonts w:cs="Arial"/>
          <w:bCs w:val="0"/>
          <w:color w:val="000000"/>
          <w:szCs w:val="22"/>
        </w:rPr>
        <w:t>gegenüber dem Vorjahreszeitraum insgesamt 31,6</w:t>
      </w:r>
      <w:r w:rsidR="00811021">
        <w:rPr>
          <w:rStyle w:val="Fett"/>
          <w:rFonts w:cs="Arial"/>
          <w:bCs w:val="0"/>
          <w:color w:val="000000"/>
          <w:szCs w:val="22"/>
        </w:rPr>
        <w:t> </w:t>
      </w:r>
      <w:r w:rsidRPr="00497EBE">
        <w:rPr>
          <w:rStyle w:val="Fett"/>
          <w:rFonts w:cs="Arial"/>
          <w:bCs w:val="0"/>
          <w:color w:val="000000"/>
          <w:szCs w:val="22"/>
        </w:rPr>
        <w:t>% und beim Neubau sogar 48,7</w:t>
      </w:r>
      <w:r w:rsidR="00811021">
        <w:rPr>
          <w:rStyle w:val="Fett"/>
          <w:rFonts w:cs="Arial"/>
          <w:bCs w:val="0"/>
          <w:color w:val="000000"/>
          <w:szCs w:val="22"/>
        </w:rPr>
        <w:t> </w:t>
      </w:r>
      <w:r w:rsidRPr="00497EBE">
        <w:rPr>
          <w:rStyle w:val="Fett"/>
          <w:rFonts w:cs="Arial"/>
          <w:bCs w:val="0"/>
          <w:color w:val="000000"/>
          <w:szCs w:val="22"/>
        </w:rPr>
        <w:t xml:space="preserve">%.  </w:t>
      </w:r>
    </w:p>
    <w:p w:rsidR="00442CBF" w:rsidRPr="00442CBF" w:rsidRDefault="00442CBF" w:rsidP="00442CBF">
      <w:pPr>
        <w:rPr>
          <w:rStyle w:val="Fett"/>
          <w:rFonts w:cs="Arial"/>
          <w:b w:val="0"/>
          <w:bCs w:val="0"/>
          <w:color w:val="000000"/>
          <w:szCs w:val="22"/>
        </w:rPr>
      </w:pPr>
      <w:r w:rsidRPr="00442CBF">
        <w:rPr>
          <w:rStyle w:val="Fett"/>
          <w:rFonts w:cs="Arial"/>
          <w:b w:val="0"/>
          <w:bCs w:val="0"/>
          <w:color w:val="000000"/>
          <w:szCs w:val="22"/>
        </w:rPr>
        <w:t>Der Aufschwung erfasste alle wesentlichen Gebäudearten</w:t>
      </w:r>
      <w:r w:rsidR="00557D21">
        <w:rPr>
          <w:rStyle w:val="Fett"/>
          <w:rFonts w:cs="Arial"/>
          <w:b w:val="0"/>
          <w:bCs w:val="0"/>
          <w:color w:val="000000"/>
          <w:szCs w:val="22"/>
        </w:rPr>
        <w:t>. Genehmigt wurden</w:t>
      </w:r>
      <w:r w:rsidRPr="00442CBF">
        <w:rPr>
          <w:rStyle w:val="Fett"/>
          <w:rFonts w:cs="Arial"/>
          <w:b w:val="0"/>
          <w:bCs w:val="0"/>
          <w:color w:val="000000"/>
          <w:szCs w:val="22"/>
        </w:rPr>
        <w:t xml:space="preserve"> 1</w:t>
      </w:r>
      <w:r w:rsidR="00497EBE">
        <w:rPr>
          <w:rStyle w:val="Fett"/>
          <w:rFonts w:cs="Arial"/>
          <w:b w:val="0"/>
          <w:bCs w:val="0"/>
          <w:color w:val="000000"/>
          <w:szCs w:val="22"/>
        </w:rPr>
        <w:t> </w:t>
      </w:r>
      <w:r w:rsidRPr="00442CBF">
        <w:rPr>
          <w:rStyle w:val="Fett"/>
          <w:rFonts w:cs="Arial"/>
          <w:b w:val="0"/>
          <w:bCs w:val="0"/>
          <w:color w:val="000000"/>
          <w:szCs w:val="22"/>
        </w:rPr>
        <w:t>127</w:t>
      </w:r>
      <w:r w:rsidR="00557D21">
        <w:rPr>
          <w:rStyle w:val="Fett"/>
          <w:rFonts w:cs="Arial"/>
          <w:b w:val="0"/>
          <w:bCs w:val="0"/>
          <w:color w:val="000000"/>
          <w:szCs w:val="22"/>
        </w:rPr>
        <w:t> </w:t>
      </w:r>
      <w:r w:rsidRPr="00442CBF">
        <w:rPr>
          <w:rStyle w:val="Fett"/>
          <w:rFonts w:cs="Arial"/>
          <w:b w:val="0"/>
          <w:bCs w:val="0"/>
          <w:color w:val="000000"/>
          <w:szCs w:val="22"/>
        </w:rPr>
        <w:t xml:space="preserve">Wohngebäude (+35,6%) </w:t>
      </w:r>
      <w:r w:rsidR="00497EBE">
        <w:rPr>
          <w:rStyle w:val="Fett"/>
          <w:rFonts w:cs="Arial"/>
          <w:b w:val="0"/>
          <w:bCs w:val="0"/>
          <w:color w:val="000000"/>
          <w:szCs w:val="22"/>
        </w:rPr>
        <w:t>-</w:t>
      </w:r>
      <w:r w:rsidRPr="00442CBF">
        <w:rPr>
          <w:rStyle w:val="Fett"/>
          <w:rFonts w:cs="Arial"/>
          <w:b w:val="0"/>
          <w:bCs w:val="0"/>
          <w:color w:val="000000"/>
          <w:szCs w:val="22"/>
        </w:rPr>
        <w:t xml:space="preserve"> darunter Neubau 809 (+52,6</w:t>
      </w:r>
      <w:r w:rsidR="00497EBE">
        <w:rPr>
          <w:rStyle w:val="Fett"/>
          <w:rFonts w:cs="Arial"/>
          <w:b w:val="0"/>
          <w:bCs w:val="0"/>
          <w:color w:val="000000"/>
          <w:szCs w:val="22"/>
        </w:rPr>
        <w:t> </w:t>
      </w:r>
      <w:r w:rsidRPr="00442CBF">
        <w:rPr>
          <w:rStyle w:val="Fett"/>
          <w:rFonts w:cs="Arial"/>
          <w:b w:val="0"/>
          <w:bCs w:val="0"/>
          <w:color w:val="000000"/>
          <w:szCs w:val="22"/>
        </w:rPr>
        <w:t>%), 197 Nichtwohngebäude (+12,6</w:t>
      </w:r>
      <w:r w:rsidR="00497EBE">
        <w:rPr>
          <w:rStyle w:val="Fett"/>
          <w:rFonts w:cs="Arial"/>
          <w:b w:val="0"/>
          <w:bCs w:val="0"/>
          <w:color w:val="000000"/>
          <w:szCs w:val="22"/>
        </w:rPr>
        <w:t> </w:t>
      </w:r>
      <w:r w:rsidRPr="00442CBF">
        <w:rPr>
          <w:rStyle w:val="Fett"/>
          <w:rFonts w:cs="Arial"/>
          <w:b w:val="0"/>
          <w:bCs w:val="0"/>
          <w:color w:val="000000"/>
          <w:szCs w:val="22"/>
        </w:rPr>
        <w:t xml:space="preserve">%) </w:t>
      </w:r>
      <w:r w:rsidR="00497EBE">
        <w:rPr>
          <w:rStyle w:val="Fett"/>
          <w:rFonts w:cs="Arial"/>
          <w:b w:val="0"/>
          <w:bCs w:val="0"/>
          <w:color w:val="000000"/>
          <w:szCs w:val="22"/>
        </w:rPr>
        <w:t>-</w:t>
      </w:r>
      <w:r w:rsidRPr="00442CBF">
        <w:rPr>
          <w:rStyle w:val="Fett"/>
          <w:rFonts w:cs="Arial"/>
          <w:b w:val="0"/>
          <w:bCs w:val="0"/>
          <w:color w:val="000000"/>
          <w:szCs w:val="22"/>
        </w:rPr>
        <w:t xml:space="preserve"> darunter Neubau 138 (+29,0</w:t>
      </w:r>
      <w:r w:rsidR="00497EBE">
        <w:rPr>
          <w:rStyle w:val="Fett"/>
          <w:rFonts w:cs="Arial"/>
          <w:b w:val="0"/>
          <w:bCs w:val="0"/>
          <w:color w:val="000000"/>
          <w:szCs w:val="22"/>
        </w:rPr>
        <w:t> </w:t>
      </w:r>
      <w:r w:rsidRPr="00442CBF">
        <w:rPr>
          <w:rStyle w:val="Fett"/>
          <w:rFonts w:cs="Arial"/>
          <w:b w:val="0"/>
          <w:bCs w:val="0"/>
          <w:color w:val="000000"/>
          <w:szCs w:val="22"/>
        </w:rPr>
        <w:t>%). Mit den genehmigten Bauvorhaben werden 1</w:t>
      </w:r>
      <w:r w:rsidR="00497EBE">
        <w:rPr>
          <w:rStyle w:val="Fett"/>
          <w:rFonts w:cs="Arial"/>
          <w:b w:val="0"/>
          <w:bCs w:val="0"/>
          <w:color w:val="000000"/>
          <w:szCs w:val="22"/>
        </w:rPr>
        <w:t> </w:t>
      </w:r>
      <w:r w:rsidRPr="00442CBF">
        <w:rPr>
          <w:rStyle w:val="Fett"/>
          <w:rFonts w:cs="Arial"/>
          <w:b w:val="0"/>
          <w:bCs w:val="0"/>
          <w:color w:val="000000"/>
          <w:szCs w:val="22"/>
        </w:rPr>
        <w:t>253 Wohnungen errichtet (+12,4</w:t>
      </w:r>
      <w:r w:rsidR="00811021">
        <w:rPr>
          <w:rStyle w:val="Fett"/>
          <w:rFonts w:cs="Arial"/>
          <w:b w:val="0"/>
          <w:bCs w:val="0"/>
          <w:color w:val="000000"/>
          <w:szCs w:val="22"/>
        </w:rPr>
        <w:t> </w:t>
      </w:r>
      <w:r w:rsidRPr="00442CBF">
        <w:rPr>
          <w:rStyle w:val="Fett"/>
          <w:rFonts w:cs="Arial"/>
          <w:b w:val="0"/>
          <w:bCs w:val="0"/>
          <w:color w:val="000000"/>
          <w:szCs w:val="22"/>
        </w:rPr>
        <w:t>%), darunter 1</w:t>
      </w:r>
      <w:r w:rsidR="00497EBE">
        <w:rPr>
          <w:rStyle w:val="Fett"/>
          <w:rFonts w:cs="Arial"/>
          <w:b w:val="0"/>
          <w:bCs w:val="0"/>
          <w:color w:val="000000"/>
          <w:szCs w:val="22"/>
        </w:rPr>
        <w:t> </w:t>
      </w:r>
      <w:r w:rsidRPr="00442CBF">
        <w:rPr>
          <w:rStyle w:val="Fett"/>
          <w:rFonts w:cs="Arial"/>
          <w:b w:val="0"/>
          <w:bCs w:val="0"/>
          <w:color w:val="000000"/>
          <w:szCs w:val="22"/>
        </w:rPr>
        <w:t>115 (+31,2</w:t>
      </w:r>
      <w:r w:rsidR="00811021">
        <w:rPr>
          <w:rStyle w:val="Fett"/>
          <w:rFonts w:cs="Arial"/>
          <w:b w:val="0"/>
          <w:bCs w:val="0"/>
          <w:color w:val="000000"/>
          <w:szCs w:val="22"/>
        </w:rPr>
        <w:t> </w:t>
      </w:r>
      <w:r w:rsidRPr="00442CBF">
        <w:rPr>
          <w:rStyle w:val="Fett"/>
          <w:rFonts w:cs="Arial"/>
          <w:b w:val="0"/>
          <w:bCs w:val="0"/>
          <w:color w:val="000000"/>
          <w:szCs w:val="22"/>
        </w:rPr>
        <w:t xml:space="preserve">%) im Neubau. </w:t>
      </w:r>
    </w:p>
    <w:p w:rsidR="00442CBF" w:rsidRPr="00442CBF" w:rsidRDefault="00442CBF" w:rsidP="00442CBF">
      <w:pPr>
        <w:rPr>
          <w:rStyle w:val="Fett"/>
          <w:rFonts w:cs="Arial"/>
          <w:b w:val="0"/>
          <w:bCs w:val="0"/>
          <w:color w:val="000000"/>
          <w:szCs w:val="22"/>
        </w:rPr>
      </w:pPr>
      <w:r w:rsidRPr="00442CBF">
        <w:rPr>
          <w:rStyle w:val="Fett"/>
          <w:rFonts w:cs="Arial"/>
          <w:b w:val="0"/>
          <w:bCs w:val="0"/>
          <w:color w:val="000000"/>
          <w:szCs w:val="22"/>
        </w:rPr>
        <w:t>Bei den Wohngebäuden erreichten die veranschlagten Kosten der Bauwerke pro Quadratmeter Wohnfläche 1</w:t>
      </w:r>
      <w:r w:rsidR="00497EBE">
        <w:rPr>
          <w:rStyle w:val="Fett"/>
          <w:rFonts w:cs="Arial"/>
          <w:b w:val="0"/>
          <w:bCs w:val="0"/>
          <w:color w:val="000000"/>
          <w:szCs w:val="22"/>
        </w:rPr>
        <w:t> </w:t>
      </w:r>
      <w:r w:rsidRPr="00442CBF">
        <w:rPr>
          <w:rStyle w:val="Fett"/>
          <w:rFonts w:cs="Arial"/>
          <w:b w:val="0"/>
          <w:bCs w:val="0"/>
          <w:color w:val="000000"/>
          <w:szCs w:val="22"/>
        </w:rPr>
        <w:t>658,6 E</w:t>
      </w:r>
      <w:r w:rsidR="00497EBE">
        <w:rPr>
          <w:rStyle w:val="Fett"/>
          <w:rFonts w:cs="Arial"/>
          <w:b w:val="0"/>
          <w:bCs w:val="0"/>
          <w:color w:val="000000"/>
          <w:szCs w:val="22"/>
        </w:rPr>
        <w:t>UR</w:t>
      </w:r>
      <w:r w:rsidRPr="00442CBF">
        <w:rPr>
          <w:rStyle w:val="Fett"/>
          <w:rFonts w:cs="Arial"/>
          <w:b w:val="0"/>
          <w:bCs w:val="0"/>
          <w:color w:val="000000"/>
          <w:szCs w:val="22"/>
        </w:rPr>
        <w:t xml:space="preserve"> (Vorjahreszeitraum 1</w:t>
      </w:r>
      <w:r w:rsidR="00497EBE">
        <w:rPr>
          <w:rStyle w:val="Fett"/>
          <w:rFonts w:cs="Arial"/>
          <w:b w:val="0"/>
          <w:bCs w:val="0"/>
          <w:color w:val="000000"/>
          <w:szCs w:val="22"/>
        </w:rPr>
        <w:t> </w:t>
      </w:r>
      <w:r w:rsidRPr="00442CBF">
        <w:rPr>
          <w:rStyle w:val="Fett"/>
          <w:rFonts w:cs="Arial"/>
          <w:b w:val="0"/>
          <w:bCs w:val="0"/>
          <w:color w:val="000000"/>
          <w:szCs w:val="22"/>
        </w:rPr>
        <w:t>579,0 E</w:t>
      </w:r>
      <w:r w:rsidR="00497EBE">
        <w:rPr>
          <w:rStyle w:val="Fett"/>
          <w:rFonts w:cs="Arial"/>
          <w:b w:val="0"/>
          <w:bCs w:val="0"/>
          <w:color w:val="000000"/>
          <w:szCs w:val="22"/>
        </w:rPr>
        <w:t>UR</w:t>
      </w:r>
      <w:r w:rsidRPr="00442CBF">
        <w:rPr>
          <w:rStyle w:val="Fett"/>
          <w:rFonts w:cs="Arial"/>
          <w:b w:val="0"/>
          <w:bCs w:val="0"/>
          <w:color w:val="000000"/>
          <w:szCs w:val="22"/>
        </w:rPr>
        <w:t>). Bei den Nichtwohngebäuden lagen die Kosten pro Quadratmeter Nutzfläche bei 1</w:t>
      </w:r>
      <w:r w:rsidR="00497EBE">
        <w:rPr>
          <w:rStyle w:val="Fett"/>
          <w:rFonts w:cs="Arial"/>
          <w:b w:val="0"/>
          <w:bCs w:val="0"/>
          <w:color w:val="000000"/>
          <w:szCs w:val="22"/>
        </w:rPr>
        <w:t> </w:t>
      </w:r>
      <w:r w:rsidRPr="00442CBF">
        <w:rPr>
          <w:rStyle w:val="Fett"/>
          <w:rFonts w:cs="Arial"/>
          <w:b w:val="0"/>
          <w:bCs w:val="0"/>
          <w:color w:val="000000"/>
          <w:szCs w:val="22"/>
        </w:rPr>
        <w:t>242,4 E</w:t>
      </w:r>
      <w:r w:rsidR="00497EBE">
        <w:rPr>
          <w:rStyle w:val="Fett"/>
          <w:rFonts w:cs="Arial"/>
          <w:b w:val="0"/>
          <w:bCs w:val="0"/>
          <w:color w:val="000000"/>
          <w:szCs w:val="22"/>
        </w:rPr>
        <w:t>UR</w:t>
      </w:r>
      <w:r w:rsidRPr="00442CBF">
        <w:rPr>
          <w:rStyle w:val="Fett"/>
          <w:rFonts w:cs="Arial"/>
          <w:b w:val="0"/>
          <w:bCs w:val="0"/>
          <w:color w:val="000000"/>
          <w:szCs w:val="22"/>
        </w:rPr>
        <w:t xml:space="preserve"> (Vorjahreszeitraum 924,8 E</w:t>
      </w:r>
      <w:r w:rsidR="00497EBE">
        <w:rPr>
          <w:rStyle w:val="Fett"/>
          <w:rFonts w:cs="Arial"/>
          <w:b w:val="0"/>
          <w:bCs w:val="0"/>
          <w:color w:val="000000"/>
          <w:szCs w:val="22"/>
        </w:rPr>
        <w:t>UR</w:t>
      </w:r>
      <w:r w:rsidRPr="00442CBF">
        <w:rPr>
          <w:rStyle w:val="Fett"/>
          <w:rFonts w:cs="Arial"/>
          <w:b w:val="0"/>
          <w:bCs w:val="0"/>
          <w:color w:val="000000"/>
          <w:szCs w:val="22"/>
        </w:rPr>
        <w:t xml:space="preserve">). </w:t>
      </w:r>
    </w:p>
    <w:p w:rsidR="00497EBE" w:rsidRPr="00823E0B" w:rsidRDefault="00497EBE" w:rsidP="00497EBE">
      <w:pPr>
        <w:pStyle w:val="Default"/>
        <w:spacing w:line="288" w:lineRule="auto"/>
        <w:rPr>
          <w:sz w:val="22"/>
          <w:szCs w:val="22"/>
        </w:rPr>
      </w:pPr>
      <w:r w:rsidRPr="00823E0B">
        <w:rPr>
          <w:sz w:val="22"/>
          <w:szCs w:val="22"/>
        </w:rPr>
        <w:t xml:space="preserve">Weitere Informationen zum Thema </w:t>
      </w:r>
      <w:r>
        <w:rPr>
          <w:sz w:val="22"/>
          <w:szCs w:val="22"/>
        </w:rPr>
        <w:t>Bautätigkeit und Wohnen</w:t>
      </w:r>
      <w:r w:rsidRPr="00823E0B">
        <w:rPr>
          <w:sz w:val="22"/>
          <w:szCs w:val="22"/>
        </w:rPr>
        <w:t xml:space="preserve"> finden Sie im </w:t>
      </w:r>
      <w:r>
        <w:rPr>
          <w:sz w:val="22"/>
          <w:szCs w:val="22"/>
        </w:rPr>
        <w:br/>
      </w:r>
      <w:hyperlink r:id="rId11" w:history="1">
        <w:r w:rsidRPr="00823E0B">
          <w:rPr>
            <w:rStyle w:val="Hyperlink"/>
            <w:sz w:val="22"/>
            <w:szCs w:val="22"/>
          </w:rPr>
          <w:t>Internetangebot</w:t>
        </w:r>
      </w:hyperlink>
      <w:r w:rsidRPr="00823E0B">
        <w:rPr>
          <w:sz w:val="22"/>
          <w:szCs w:val="22"/>
        </w:rPr>
        <w:t xml:space="preserve"> des Statistischen Landesamtes Sachsen-Anhalt.</w:t>
      </w:r>
    </w:p>
    <w:p w:rsidR="00443585" w:rsidRDefault="00B54A11" w:rsidP="00567B25">
      <w:pPr>
        <w:pStyle w:val="berschrift3"/>
      </w:pPr>
      <w:r w:rsidRPr="000162B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0C9EF088" wp14:editId="487E597D">
                <wp:simplePos x="0" y="0"/>
                <wp:positionH relativeFrom="page">
                  <wp:posOffset>6153785</wp:posOffset>
                </wp:positionH>
                <wp:positionV relativeFrom="page">
                  <wp:posOffset>2197735</wp:posOffset>
                </wp:positionV>
                <wp:extent cx="1256030" cy="6198870"/>
                <wp:effectExtent l="0" t="0" r="0" b="0"/>
                <wp:wrapSquare wrapText="bothSides"/>
                <wp:docPr id="69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030" cy="619887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F5FEE" w:rsidRPr="00866108" w:rsidRDefault="00FF5FEE" w:rsidP="00675A28">
                            <w:pPr>
                              <w:spacing w:line="360" w:lineRule="auto"/>
                              <w:jc w:val="right"/>
                              <w:rPr>
                                <w:rFonts w:eastAsiaTheme="majorEastAsia" w:cs="Arial"/>
                                <w:iCs/>
                                <w:sz w:val="88"/>
                                <w:szCs w:val="88"/>
                              </w:rPr>
                            </w:pPr>
                            <w:r w:rsidRPr="00866108">
                              <w:rPr>
                                <w:rFonts w:eastAsiaTheme="majorEastAsia" w:cs="Arial"/>
                                <w:iCs/>
                                <w:sz w:val="88"/>
                                <w:szCs w:val="88"/>
                              </w:rPr>
                              <w:t>PRESSEMITTEILUNG</w:t>
                            </w:r>
                          </w:p>
                        </w:txbxContent>
                      </wps:txbx>
                      <wps:bodyPr rot="0" vert="vert270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EF088" id="Textfeld 2" o:spid="_x0000_s1028" type="#_x0000_t202" style="position:absolute;left:0;text-align:left;margin-left:484.55pt;margin-top:173.05pt;width:98.9pt;height:488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" o:allowincell="f" filled="f" stroked="f" strokeweight="6pt">
                <v:stroke linestyle="thickThin"/>
                <v:textbox style="layout-flow:vertical;mso-layout-flow-alt:bottom-to-top" inset="10.8pt,7.2pt,10.8pt,7.2pt">
                  <w:txbxContent>
                    <w:p w:rsidR="00FF5FEE" w:rsidRPr="00866108" w:rsidRDefault="00FF5FEE" w:rsidP="00675A28">
                      <w:pPr>
                        <w:spacing w:line="360" w:lineRule="auto"/>
                        <w:jc w:val="right"/>
                        <w:rPr>
                          <w:rFonts w:eastAsiaTheme="majorEastAsia" w:cs="Arial"/>
                          <w:iCs/>
                          <w:sz w:val="88"/>
                          <w:szCs w:val="88"/>
                        </w:rPr>
                      </w:pPr>
                      <w:r w:rsidRPr="00866108">
                        <w:rPr>
                          <w:rFonts w:eastAsiaTheme="majorEastAsia" w:cs="Arial"/>
                          <w:iCs/>
                          <w:sz w:val="88"/>
                          <w:szCs w:val="88"/>
                        </w:rPr>
                        <w:t>PRESSEMITTEILUNG</w:t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</w:p>
    <w:sectPr w:rsidR="00443585" w:rsidSect="00F623D8">
      <w:type w:val="continuous"/>
      <w:pgSz w:w="11906" w:h="16838"/>
      <w:pgMar w:top="1440" w:right="1440" w:bottom="1440" w:left="1191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7A3" w:rsidRDefault="002237A3" w:rsidP="004D72D2">
      <w:r>
        <w:separator/>
      </w:r>
    </w:p>
    <w:p w:rsidR="002237A3" w:rsidRDefault="002237A3"/>
    <w:p w:rsidR="002237A3" w:rsidRDefault="002237A3" w:rsidP="00FF5FEE"/>
  </w:endnote>
  <w:endnote w:type="continuationSeparator" w:id="0">
    <w:p w:rsidR="002237A3" w:rsidRDefault="002237A3" w:rsidP="004D72D2">
      <w:r>
        <w:continuationSeparator/>
      </w:r>
    </w:p>
    <w:p w:rsidR="002237A3" w:rsidRDefault="002237A3"/>
    <w:p w:rsidR="002237A3" w:rsidRDefault="002237A3" w:rsidP="00FF5F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SA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FEE" w:rsidRDefault="00FF5FEE" w:rsidP="00F623D8">
    <w:pPr>
      <w:jc w:val="center"/>
    </w:pPr>
    <w:r>
      <w:rPr>
        <w:sz w:val="16"/>
      </w:rPr>
      <w:t>Verbreitung mit Quellenangabe erwünscht.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FEE" w:rsidRDefault="00FF5FEE" w:rsidP="00F623D8">
    <w:pPr>
      <w:jc w:val="center"/>
    </w:pPr>
    <w:r>
      <w:rPr>
        <w:sz w:val="16"/>
      </w:rPr>
      <w:t>Verbreitung mit Quellenangabe erwünscht.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7A3" w:rsidRDefault="002237A3" w:rsidP="004D72D2">
      <w:r>
        <w:separator/>
      </w:r>
    </w:p>
    <w:p w:rsidR="002237A3" w:rsidRDefault="002237A3"/>
    <w:p w:rsidR="002237A3" w:rsidRDefault="002237A3" w:rsidP="00FF5FEE"/>
  </w:footnote>
  <w:footnote w:type="continuationSeparator" w:id="0">
    <w:p w:rsidR="002237A3" w:rsidRDefault="002237A3" w:rsidP="004D72D2">
      <w:r>
        <w:continuationSeparator/>
      </w:r>
    </w:p>
    <w:p w:rsidR="002237A3" w:rsidRDefault="002237A3"/>
    <w:p w:rsidR="002237A3" w:rsidRDefault="002237A3" w:rsidP="00FF5FE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</w:rPr>
      <w:id w:val="2050033593"/>
      <w:docPartObj>
        <w:docPartGallery w:val="Page Numbers (Top of Page)"/>
        <w:docPartUnique/>
      </w:docPartObj>
    </w:sdtPr>
    <w:sdtEndPr/>
    <w:sdtContent>
      <w:p w:rsidR="00FF5FEE" w:rsidRPr="00B547C9" w:rsidRDefault="00FF5FEE">
        <w:pPr>
          <w:pStyle w:val="Kopfzeile"/>
          <w:jc w:val="center"/>
          <w:rPr>
            <w:rFonts w:cs="Arial"/>
          </w:rPr>
        </w:pPr>
        <w:r w:rsidRPr="00B547C9">
          <w:rPr>
            <w:rFonts w:cs="Arial"/>
          </w:rPr>
          <w:fldChar w:fldCharType="begin"/>
        </w:r>
        <w:r w:rsidRPr="00B547C9">
          <w:rPr>
            <w:rFonts w:cs="Arial"/>
          </w:rPr>
          <w:instrText xml:space="preserve"> PAGE   \* MERGEFORMAT </w:instrText>
        </w:r>
        <w:r w:rsidRPr="00B547C9">
          <w:rPr>
            <w:rFonts w:cs="Arial"/>
          </w:rPr>
          <w:fldChar w:fldCharType="separate"/>
        </w:r>
        <w:r w:rsidR="00561B63">
          <w:rPr>
            <w:rFonts w:cs="Arial"/>
            <w:noProof/>
          </w:rPr>
          <w:t>2</w:t>
        </w:r>
        <w:r w:rsidRPr="00B547C9">
          <w:rPr>
            <w:rFonts w:cs="Arial"/>
          </w:rPr>
          <w:fldChar w:fldCharType="end"/>
        </w:r>
        <w:r w:rsidRPr="00B547C9">
          <w:rPr>
            <w:rFonts w:cs="Arial"/>
          </w:rPr>
          <w:t>/</w:t>
        </w:r>
        <w:r w:rsidRPr="00B547C9">
          <w:rPr>
            <w:rFonts w:cs="Arial"/>
          </w:rPr>
          <w:fldChar w:fldCharType="begin"/>
        </w:r>
        <w:r w:rsidRPr="00B547C9">
          <w:rPr>
            <w:rFonts w:cs="Arial"/>
          </w:rPr>
          <w:instrText xml:space="preserve"> NUMPAGES   \* MERGEFORMAT </w:instrText>
        </w:r>
        <w:r w:rsidRPr="00B547C9">
          <w:rPr>
            <w:rFonts w:cs="Arial"/>
          </w:rPr>
          <w:fldChar w:fldCharType="separate"/>
        </w:r>
        <w:r w:rsidR="002237A3">
          <w:rPr>
            <w:rFonts w:cs="Arial"/>
            <w:noProof/>
          </w:rPr>
          <w:t>1</w:t>
        </w:r>
        <w:r w:rsidRPr="00B547C9">
          <w:rPr>
            <w:rFonts w:cs="Arial"/>
            <w:noProof/>
          </w:rPr>
          <w:fldChar w:fldCharType="end"/>
        </w:r>
      </w:p>
    </w:sdtContent>
  </w:sdt>
  <w:p w:rsidR="00FF5FEE" w:rsidRDefault="00FF5FE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7A3"/>
    <w:rsid w:val="0000493C"/>
    <w:rsid w:val="00004D5A"/>
    <w:rsid w:val="00006D36"/>
    <w:rsid w:val="000162BD"/>
    <w:rsid w:val="00016C38"/>
    <w:rsid w:val="00030771"/>
    <w:rsid w:val="00030C97"/>
    <w:rsid w:val="00033C30"/>
    <w:rsid w:val="00037CFF"/>
    <w:rsid w:val="00043E20"/>
    <w:rsid w:val="000457F5"/>
    <w:rsid w:val="00055853"/>
    <w:rsid w:val="00071F94"/>
    <w:rsid w:val="00073DC7"/>
    <w:rsid w:val="000769D0"/>
    <w:rsid w:val="000910BA"/>
    <w:rsid w:val="000912AF"/>
    <w:rsid w:val="00095979"/>
    <w:rsid w:val="00095D95"/>
    <w:rsid w:val="00097A26"/>
    <w:rsid w:val="000A5462"/>
    <w:rsid w:val="000B2C54"/>
    <w:rsid w:val="000C2C31"/>
    <w:rsid w:val="000D3C59"/>
    <w:rsid w:val="000F0CD5"/>
    <w:rsid w:val="000F6004"/>
    <w:rsid w:val="00101328"/>
    <w:rsid w:val="00101B93"/>
    <w:rsid w:val="00111C70"/>
    <w:rsid w:val="00113B16"/>
    <w:rsid w:val="00113EAD"/>
    <w:rsid w:val="0013252B"/>
    <w:rsid w:val="0014730A"/>
    <w:rsid w:val="00154522"/>
    <w:rsid w:val="00161153"/>
    <w:rsid w:val="0016392A"/>
    <w:rsid w:val="00172E17"/>
    <w:rsid w:val="00174784"/>
    <w:rsid w:val="00174F40"/>
    <w:rsid w:val="00185AD6"/>
    <w:rsid w:val="00187AEB"/>
    <w:rsid w:val="00191D24"/>
    <w:rsid w:val="001D1D7B"/>
    <w:rsid w:val="001D4ECA"/>
    <w:rsid w:val="001D7378"/>
    <w:rsid w:val="001E068F"/>
    <w:rsid w:val="001E1133"/>
    <w:rsid w:val="001E49CA"/>
    <w:rsid w:val="001F02C2"/>
    <w:rsid w:val="001F3485"/>
    <w:rsid w:val="001F76CA"/>
    <w:rsid w:val="0020314A"/>
    <w:rsid w:val="002031A6"/>
    <w:rsid w:val="00205D79"/>
    <w:rsid w:val="00211D45"/>
    <w:rsid w:val="00215898"/>
    <w:rsid w:val="002200BA"/>
    <w:rsid w:val="002237A3"/>
    <w:rsid w:val="00223C0D"/>
    <w:rsid w:val="00226B97"/>
    <w:rsid w:val="00226CB6"/>
    <w:rsid w:val="00231196"/>
    <w:rsid w:val="00235E2C"/>
    <w:rsid w:val="00243A3F"/>
    <w:rsid w:val="00244B23"/>
    <w:rsid w:val="002503B3"/>
    <w:rsid w:val="002561D6"/>
    <w:rsid w:val="0027743C"/>
    <w:rsid w:val="00284532"/>
    <w:rsid w:val="00291A33"/>
    <w:rsid w:val="002B0B08"/>
    <w:rsid w:val="002C0A9C"/>
    <w:rsid w:val="002C5900"/>
    <w:rsid w:val="002F1DF7"/>
    <w:rsid w:val="002F2D1C"/>
    <w:rsid w:val="002F4A05"/>
    <w:rsid w:val="00305D0C"/>
    <w:rsid w:val="0030765B"/>
    <w:rsid w:val="00312DB4"/>
    <w:rsid w:val="00353BE9"/>
    <w:rsid w:val="00363EEA"/>
    <w:rsid w:val="00365CA3"/>
    <w:rsid w:val="003669CA"/>
    <w:rsid w:val="00376C3C"/>
    <w:rsid w:val="00377CA1"/>
    <w:rsid w:val="00384298"/>
    <w:rsid w:val="00393FF4"/>
    <w:rsid w:val="003956EA"/>
    <w:rsid w:val="00396CA7"/>
    <w:rsid w:val="00397F9A"/>
    <w:rsid w:val="003D08CA"/>
    <w:rsid w:val="003D29D9"/>
    <w:rsid w:val="003D75B2"/>
    <w:rsid w:val="003F02A1"/>
    <w:rsid w:val="003F28FD"/>
    <w:rsid w:val="003F3905"/>
    <w:rsid w:val="003F7A8A"/>
    <w:rsid w:val="004118B3"/>
    <w:rsid w:val="004154BF"/>
    <w:rsid w:val="00442CBF"/>
    <w:rsid w:val="00443585"/>
    <w:rsid w:val="004435AB"/>
    <w:rsid w:val="0045463A"/>
    <w:rsid w:val="00454BB1"/>
    <w:rsid w:val="004552A1"/>
    <w:rsid w:val="00456068"/>
    <w:rsid w:val="00463EBC"/>
    <w:rsid w:val="00471A32"/>
    <w:rsid w:val="00483A64"/>
    <w:rsid w:val="0048418B"/>
    <w:rsid w:val="004872BB"/>
    <w:rsid w:val="0049381E"/>
    <w:rsid w:val="00497EBE"/>
    <w:rsid w:val="004A3DAC"/>
    <w:rsid w:val="004C678D"/>
    <w:rsid w:val="004D72D2"/>
    <w:rsid w:val="004F2F09"/>
    <w:rsid w:val="004F5022"/>
    <w:rsid w:val="00515B6C"/>
    <w:rsid w:val="00527BCE"/>
    <w:rsid w:val="0053313D"/>
    <w:rsid w:val="005363A2"/>
    <w:rsid w:val="0054307D"/>
    <w:rsid w:val="00544C92"/>
    <w:rsid w:val="00551EBC"/>
    <w:rsid w:val="00557D21"/>
    <w:rsid w:val="00560FBC"/>
    <w:rsid w:val="00561B63"/>
    <w:rsid w:val="00567B25"/>
    <w:rsid w:val="00583C15"/>
    <w:rsid w:val="00584804"/>
    <w:rsid w:val="00586CC9"/>
    <w:rsid w:val="005874C6"/>
    <w:rsid w:val="005908C5"/>
    <w:rsid w:val="00592ED2"/>
    <w:rsid w:val="00594120"/>
    <w:rsid w:val="00596CAC"/>
    <w:rsid w:val="005B3C33"/>
    <w:rsid w:val="005C1EC5"/>
    <w:rsid w:val="005C699D"/>
    <w:rsid w:val="005C6AA9"/>
    <w:rsid w:val="005E649D"/>
    <w:rsid w:val="005E67B4"/>
    <w:rsid w:val="006024F5"/>
    <w:rsid w:val="0060541E"/>
    <w:rsid w:val="00612529"/>
    <w:rsid w:val="00614144"/>
    <w:rsid w:val="00622809"/>
    <w:rsid w:val="00630149"/>
    <w:rsid w:val="006437E7"/>
    <w:rsid w:val="0064453C"/>
    <w:rsid w:val="00645B8E"/>
    <w:rsid w:val="00665701"/>
    <w:rsid w:val="00675A28"/>
    <w:rsid w:val="00682F53"/>
    <w:rsid w:val="006A06BC"/>
    <w:rsid w:val="006A44D3"/>
    <w:rsid w:val="006B32CA"/>
    <w:rsid w:val="006C1663"/>
    <w:rsid w:val="006C33C9"/>
    <w:rsid w:val="006E0F6A"/>
    <w:rsid w:val="006E225A"/>
    <w:rsid w:val="006F12F2"/>
    <w:rsid w:val="006F6467"/>
    <w:rsid w:val="007007A9"/>
    <w:rsid w:val="00703787"/>
    <w:rsid w:val="00711B1F"/>
    <w:rsid w:val="00712532"/>
    <w:rsid w:val="007254BA"/>
    <w:rsid w:val="00730E69"/>
    <w:rsid w:val="00741B82"/>
    <w:rsid w:val="00743A3D"/>
    <w:rsid w:val="00753F24"/>
    <w:rsid w:val="0076291B"/>
    <w:rsid w:val="007700C7"/>
    <w:rsid w:val="00790750"/>
    <w:rsid w:val="007949B8"/>
    <w:rsid w:val="007A0D7B"/>
    <w:rsid w:val="007A15DA"/>
    <w:rsid w:val="007A4151"/>
    <w:rsid w:val="007B30CB"/>
    <w:rsid w:val="007B7749"/>
    <w:rsid w:val="007C4356"/>
    <w:rsid w:val="007D486D"/>
    <w:rsid w:val="007D7F87"/>
    <w:rsid w:val="007E5942"/>
    <w:rsid w:val="007E62EF"/>
    <w:rsid w:val="007F18A6"/>
    <w:rsid w:val="007F3833"/>
    <w:rsid w:val="007F5E43"/>
    <w:rsid w:val="0080048F"/>
    <w:rsid w:val="00803C00"/>
    <w:rsid w:val="00810A47"/>
    <w:rsid w:val="00811021"/>
    <w:rsid w:val="0081260A"/>
    <w:rsid w:val="008130D4"/>
    <w:rsid w:val="00817808"/>
    <w:rsid w:val="0082117F"/>
    <w:rsid w:val="00821F8E"/>
    <w:rsid w:val="00822EBC"/>
    <w:rsid w:val="00826702"/>
    <w:rsid w:val="00832DD6"/>
    <w:rsid w:val="00845F1F"/>
    <w:rsid w:val="00855B2A"/>
    <w:rsid w:val="00856926"/>
    <w:rsid w:val="00863D31"/>
    <w:rsid w:val="00866108"/>
    <w:rsid w:val="008716C0"/>
    <w:rsid w:val="008876C6"/>
    <w:rsid w:val="00887D0D"/>
    <w:rsid w:val="008A09DD"/>
    <w:rsid w:val="008B3B7C"/>
    <w:rsid w:val="008B4073"/>
    <w:rsid w:val="008C5C59"/>
    <w:rsid w:val="008D38C9"/>
    <w:rsid w:val="008D7B8B"/>
    <w:rsid w:val="008E10BC"/>
    <w:rsid w:val="008E22A4"/>
    <w:rsid w:val="008E2B24"/>
    <w:rsid w:val="008F03A9"/>
    <w:rsid w:val="00900ECF"/>
    <w:rsid w:val="00905A81"/>
    <w:rsid w:val="00913D07"/>
    <w:rsid w:val="00916B09"/>
    <w:rsid w:val="00920C7A"/>
    <w:rsid w:val="00927ED3"/>
    <w:rsid w:val="00930167"/>
    <w:rsid w:val="00944C34"/>
    <w:rsid w:val="00945A1E"/>
    <w:rsid w:val="0096563B"/>
    <w:rsid w:val="00970D33"/>
    <w:rsid w:val="00976040"/>
    <w:rsid w:val="00981F85"/>
    <w:rsid w:val="00985063"/>
    <w:rsid w:val="009A1A9C"/>
    <w:rsid w:val="009A54C1"/>
    <w:rsid w:val="009D3C98"/>
    <w:rsid w:val="009E126D"/>
    <w:rsid w:val="009E1C26"/>
    <w:rsid w:val="009E4E26"/>
    <w:rsid w:val="009E5143"/>
    <w:rsid w:val="009E601E"/>
    <w:rsid w:val="009F29CE"/>
    <w:rsid w:val="00A121F5"/>
    <w:rsid w:val="00A12F93"/>
    <w:rsid w:val="00A22A9A"/>
    <w:rsid w:val="00A24585"/>
    <w:rsid w:val="00A276BC"/>
    <w:rsid w:val="00A30B08"/>
    <w:rsid w:val="00A4233F"/>
    <w:rsid w:val="00A45FBD"/>
    <w:rsid w:val="00A638F6"/>
    <w:rsid w:val="00A67752"/>
    <w:rsid w:val="00A67CC9"/>
    <w:rsid w:val="00A74D5C"/>
    <w:rsid w:val="00A80079"/>
    <w:rsid w:val="00A8092D"/>
    <w:rsid w:val="00A93F04"/>
    <w:rsid w:val="00A95F45"/>
    <w:rsid w:val="00AA6C56"/>
    <w:rsid w:val="00AB3E9E"/>
    <w:rsid w:val="00AB4441"/>
    <w:rsid w:val="00AD0B28"/>
    <w:rsid w:val="00AD2BCC"/>
    <w:rsid w:val="00AE6511"/>
    <w:rsid w:val="00B00D24"/>
    <w:rsid w:val="00B2444B"/>
    <w:rsid w:val="00B318B9"/>
    <w:rsid w:val="00B44135"/>
    <w:rsid w:val="00B45F78"/>
    <w:rsid w:val="00B50D7A"/>
    <w:rsid w:val="00B547C9"/>
    <w:rsid w:val="00B54A11"/>
    <w:rsid w:val="00B617CC"/>
    <w:rsid w:val="00B65E4A"/>
    <w:rsid w:val="00B70FC6"/>
    <w:rsid w:val="00B73BCB"/>
    <w:rsid w:val="00B95741"/>
    <w:rsid w:val="00BA3A35"/>
    <w:rsid w:val="00BA6107"/>
    <w:rsid w:val="00BB2A9A"/>
    <w:rsid w:val="00BB3853"/>
    <w:rsid w:val="00BB61F0"/>
    <w:rsid w:val="00BC34BE"/>
    <w:rsid w:val="00BC76AB"/>
    <w:rsid w:val="00BF5498"/>
    <w:rsid w:val="00C020E2"/>
    <w:rsid w:val="00C037D1"/>
    <w:rsid w:val="00C04D0E"/>
    <w:rsid w:val="00C22C1D"/>
    <w:rsid w:val="00C268E5"/>
    <w:rsid w:val="00C27D5B"/>
    <w:rsid w:val="00C354B8"/>
    <w:rsid w:val="00C37A44"/>
    <w:rsid w:val="00C60E92"/>
    <w:rsid w:val="00C732A4"/>
    <w:rsid w:val="00C936CD"/>
    <w:rsid w:val="00CA05BC"/>
    <w:rsid w:val="00CA4065"/>
    <w:rsid w:val="00CB61B2"/>
    <w:rsid w:val="00CB6D63"/>
    <w:rsid w:val="00CC1F2A"/>
    <w:rsid w:val="00CD4F3C"/>
    <w:rsid w:val="00CE09B5"/>
    <w:rsid w:val="00CE3519"/>
    <w:rsid w:val="00CE4BFF"/>
    <w:rsid w:val="00CE5A85"/>
    <w:rsid w:val="00CE5B79"/>
    <w:rsid w:val="00CE6111"/>
    <w:rsid w:val="00CE7923"/>
    <w:rsid w:val="00CF220F"/>
    <w:rsid w:val="00CF426A"/>
    <w:rsid w:val="00D01A18"/>
    <w:rsid w:val="00D020A6"/>
    <w:rsid w:val="00D04957"/>
    <w:rsid w:val="00D07C5D"/>
    <w:rsid w:val="00D1380B"/>
    <w:rsid w:val="00D23310"/>
    <w:rsid w:val="00D25244"/>
    <w:rsid w:val="00D26959"/>
    <w:rsid w:val="00D54201"/>
    <w:rsid w:val="00D61D62"/>
    <w:rsid w:val="00D63BEF"/>
    <w:rsid w:val="00D823D5"/>
    <w:rsid w:val="00D832D1"/>
    <w:rsid w:val="00D91AD5"/>
    <w:rsid w:val="00D962EA"/>
    <w:rsid w:val="00DA3ECA"/>
    <w:rsid w:val="00DA715D"/>
    <w:rsid w:val="00DB1A79"/>
    <w:rsid w:val="00DC55EF"/>
    <w:rsid w:val="00DD066B"/>
    <w:rsid w:val="00DD56F4"/>
    <w:rsid w:val="00DD5CC0"/>
    <w:rsid w:val="00DE030E"/>
    <w:rsid w:val="00DE17B4"/>
    <w:rsid w:val="00DF4099"/>
    <w:rsid w:val="00E005EA"/>
    <w:rsid w:val="00E01762"/>
    <w:rsid w:val="00E3553F"/>
    <w:rsid w:val="00E45F57"/>
    <w:rsid w:val="00E53716"/>
    <w:rsid w:val="00E616E4"/>
    <w:rsid w:val="00E675FF"/>
    <w:rsid w:val="00E82EAD"/>
    <w:rsid w:val="00E86CF0"/>
    <w:rsid w:val="00E95329"/>
    <w:rsid w:val="00E96B56"/>
    <w:rsid w:val="00EA32BF"/>
    <w:rsid w:val="00EB17A6"/>
    <w:rsid w:val="00EB31F7"/>
    <w:rsid w:val="00EC0C3A"/>
    <w:rsid w:val="00EC2E6F"/>
    <w:rsid w:val="00EC7C13"/>
    <w:rsid w:val="00ED1145"/>
    <w:rsid w:val="00ED42E6"/>
    <w:rsid w:val="00ED4696"/>
    <w:rsid w:val="00ED696E"/>
    <w:rsid w:val="00ED6C56"/>
    <w:rsid w:val="00EF1071"/>
    <w:rsid w:val="00EF2ABB"/>
    <w:rsid w:val="00F07E64"/>
    <w:rsid w:val="00F175ED"/>
    <w:rsid w:val="00F257D6"/>
    <w:rsid w:val="00F258AD"/>
    <w:rsid w:val="00F262D2"/>
    <w:rsid w:val="00F34AD0"/>
    <w:rsid w:val="00F42CCD"/>
    <w:rsid w:val="00F556CF"/>
    <w:rsid w:val="00F623D8"/>
    <w:rsid w:val="00F63E1B"/>
    <w:rsid w:val="00F65B39"/>
    <w:rsid w:val="00F71207"/>
    <w:rsid w:val="00F71428"/>
    <w:rsid w:val="00F776AC"/>
    <w:rsid w:val="00F87C64"/>
    <w:rsid w:val="00F87F2C"/>
    <w:rsid w:val="00F96688"/>
    <w:rsid w:val="00F96C6A"/>
    <w:rsid w:val="00FA04FD"/>
    <w:rsid w:val="00FA06E6"/>
    <w:rsid w:val="00FA11DD"/>
    <w:rsid w:val="00FA156D"/>
    <w:rsid w:val="00FB27EC"/>
    <w:rsid w:val="00FC0427"/>
    <w:rsid w:val="00FC3066"/>
    <w:rsid w:val="00FC4DCE"/>
    <w:rsid w:val="00FC672B"/>
    <w:rsid w:val="00FC74AF"/>
    <w:rsid w:val="00FE6524"/>
    <w:rsid w:val="00FE7027"/>
    <w:rsid w:val="00FE726C"/>
    <w:rsid w:val="00FE7699"/>
    <w:rsid w:val="00FE76A5"/>
    <w:rsid w:val="00FF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29A3100"/>
  <w15:docId w15:val="{E5A491E8-3C47-47F8-A947-C8BAC062E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3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PM-Text"/>
    <w:qFormat/>
    <w:rsid w:val="00C60E92"/>
    <w:pPr>
      <w:spacing w:after="120" w:line="288" w:lineRule="auto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pPr>
      <w:keepNext/>
      <w:tabs>
        <w:tab w:val="left" w:pos="180"/>
      </w:tabs>
      <w:jc w:val="center"/>
      <w:outlineLvl w:val="0"/>
    </w:pPr>
    <w:rPr>
      <w:rFonts w:ascii="Futura LSA" w:hAnsi="Futura LSA"/>
      <w:b/>
      <w:bCs/>
      <w:sz w:val="14"/>
    </w:rPr>
  </w:style>
  <w:style w:type="paragraph" w:styleId="berschrift2">
    <w:name w:val="heading 2"/>
    <w:aliases w:val="PM-Überschrift"/>
    <w:basedOn w:val="Standard"/>
    <w:next w:val="Standard"/>
    <w:rsid w:val="000162BD"/>
    <w:pPr>
      <w:keepNext/>
      <w:framePr w:w="7768" w:h="11470" w:hRule="exact" w:wrap="around" w:vAnchor="page" w:hAnchor="margin" w:x="1" w:y="3930" w:anchorLock="1"/>
      <w:tabs>
        <w:tab w:val="left" w:pos="1276"/>
      </w:tabs>
      <w:jc w:val="center"/>
      <w:outlineLvl w:val="1"/>
    </w:pPr>
    <w:rPr>
      <w:sz w:val="28"/>
    </w:rPr>
  </w:style>
  <w:style w:type="paragraph" w:styleId="berschrift3">
    <w:name w:val="heading 3"/>
    <w:aliases w:val="Überschrift"/>
    <w:basedOn w:val="Standard"/>
    <w:next w:val="Standard"/>
    <w:qFormat/>
    <w:rsid w:val="00F257D6"/>
    <w:pPr>
      <w:keepNext/>
      <w:spacing w:after="240"/>
      <w:jc w:val="center"/>
      <w:outlineLvl w:val="2"/>
    </w:pPr>
    <w:rPr>
      <w:sz w:val="28"/>
    </w:rPr>
  </w:style>
  <w:style w:type="paragraph" w:styleId="berschrift4">
    <w:name w:val="heading 4"/>
    <w:basedOn w:val="Standard"/>
    <w:next w:val="Standard"/>
    <w:pPr>
      <w:keepNext/>
      <w:framePr w:w="7792" w:h="11281" w:hRule="exact" w:wrap="around" w:vAnchor="page" w:hAnchor="page" w:x="1084" w:y="3781" w:anchorLock="1"/>
      <w:tabs>
        <w:tab w:val="left" w:pos="0"/>
      </w:tabs>
      <w:ind w:right="1251"/>
      <w:jc w:val="center"/>
      <w:outlineLvl w:val="3"/>
    </w:pPr>
    <w:rPr>
      <w:rFonts w:cs="Arial"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pPr>
      <w:framePr w:w="7768" w:h="11470" w:hRule="exact" w:wrap="around" w:vAnchor="page" w:hAnchor="page" w:x="1192" w:y="901" w:anchorLock="1"/>
      <w:tabs>
        <w:tab w:val="left" w:pos="1276"/>
      </w:tabs>
    </w:pPr>
    <w:rPr>
      <w:rFonts w:ascii="Futura LSA" w:hAnsi="Futura LSA" w:cs="Arial"/>
      <w:sz w:val="28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Textkrper">
    <w:name w:val="Body Text"/>
    <w:basedOn w:val="Standard"/>
    <w:pPr>
      <w:framePr w:w="7768" w:h="11470" w:hRule="exact" w:wrap="around" w:vAnchor="page" w:hAnchor="page" w:x="1192" w:y="3781" w:anchorLock="1"/>
    </w:pPr>
    <w:rPr>
      <w:rFonts w:ascii="Futura LSA" w:hAnsi="Futura LSA"/>
      <w:b/>
      <w:bCs/>
    </w:rPr>
  </w:style>
  <w:style w:type="paragraph" w:styleId="Textkrper2">
    <w:name w:val="Body Text 2"/>
    <w:basedOn w:val="Standard"/>
    <w:pPr>
      <w:framePr w:w="7768" w:h="11470" w:wrap="around" w:vAnchor="page" w:hAnchor="page" w:x="1192" w:y="3781" w:anchorLock="1"/>
    </w:pPr>
    <w:rPr>
      <w:rFonts w:ascii="Futura LSA" w:hAnsi="Futura LSA"/>
      <w:b/>
      <w:bCs/>
    </w:rPr>
  </w:style>
  <w:style w:type="paragraph" w:styleId="Textkrper3">
    <w:name w:val="Body Text 3"/>
    <w:basedOn w:val="Standard"/>
    <w:pPr>
      <w:framePr w:w="7768" w:h="11470" w:wrap="around" w:vAnchor="page" w:hAnchor="page" w:x="1192" w:y="3781" w:anchorLock="1"/>
      <w:tabs>
        <w:tab w:val="left" w:pos="1276"/>
      </w:tabs>
    </w:pPr>
    <w:rPr>
      <w:rFonts w:ascii="Futura LSA" w:hAnsi="Futura LSA"/>
    </w:rPr>
  </w:style>
  <w:style w:type="character" w:styleId="Besucht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Standard"/>
    <w:pPr>
      <w:widowControl w:val="0"/>
      <w:tabs>
        <w:tab w:val="left" w:pos="227"/>
      </w:tabs>
      <w:autoSpaceDE w:val="0"/>
      <w:autoSpaceDN w:val="0"/>
      <w:adjustRightInd w:val="0"/>
      <w:ind w:left="227" w:right="1393" w:hanging="227"/>
    </w:pPr>
    <w:rPr>
      <w:rFonts w:cs="Arial"/>
      <w:szCs w:val="20"/>
    </w:rPr>
  </w:style>
  <w:style w:type="paragraph" w:styleId="Funotentext">
    <w:name w:val="footnote text"/>
    <w:basedOn w:val="Standard"/>
    <w:link w:val="FunotentextZchn"/>
    <w:rsid w:val="004D72D2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4D72D2"/>
  </w:style>
  <w:style w:type="character" w:styleId="Funotenzeichen">
    <w:name w:val="footnote reference"/>
    <w:rsid w:val="004D72D2"/>
    <w:rPr>
      <w:vertAlign w:val="superscript"/>
    </w:rPr>
  </w:style>
  <w:style w:type="paragraph" w:styleId="Kopfzeile">
    <w:name w:val="header"/>
    <w:basedOn w:val="Standard"/>
    <w:link w:val="KopfzeileZchn"/>
    <w:uiPriority w:val="99"/>
    <w:rsid w:val="008267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26702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8267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26702"/>
    <w:rPr>
      <w:sz w:val="24"/>
      <w:szCs w:val="24"/>
    </w:rPr>
  </w:style>
  <w:style w:type="character" w:styleId="Fett">
    <w:name w:val="Strong"/>
    <w:basedOn w:val="Absatz-Standardschriftart"/>
    <w:uiPriority w:val="22"/>
    <w:qFormat/>
    <w:rsid w:val="00071F94"/>
    <w:rPr>
      <w:b/>
      <w:bCs/>
    </w:rPr>
  </w:style>
  <w:style w:type="paragraph" w:customStyle="1" w:styleId="1Absatz">
    <w:name w:val="1. Absatz"/>
    <w:basedOn w:val="Standard"/>
    <w:qFormat/>
    <w:rsid w:val="007A15DA"/>
    <w:pPr>
      <w:ind w:rightChars="557" w:right="557"/>
    </w:pPr>
    <w:rPr>
      <w:rFonts w:eastAsia="Calibri" w:cs="Arial"/>
      <w:b/>
      <w:noProof/>
      <w:szCs w:val="28"/>
    </w:rPr>
  </w:style>
  <w:style w:type="character" w:styleId="SchwacheHervorhebung">
    <w:name w:val="Subtle Emphasis"/>
    <w:basedOn w:val="Absatz-Standardschriftart"/>
    <w:uiPriority w:val="19"/>
    <w:rsid w:val="000162BD"/>
    <w:rPr>
      <w:i/>
      <w:iCs/>
      <w:color w:val="808080" w:themeColor="text1" w:themeTint="7F"/>
    </w:rPr>
  </w:style>
  <w:style w:type="character" w:styleId="Platzhaltertext">
    <w:name w:val="Placeholder Text"/>
    <w:basedOn w:val="Absatz-Standardschriftart"/>
    <w:uiPriority w:val="99"/>
    <w:semiHidden/>
    <w:rsid w:val="00F96688"/>
    <w:rPr>
      <w:color w:val="808080"/>
    </w:rPr>
  </w:style>
  <w:style w:type="paragraph" w:customStyle="1" w:styleId="Funote">
    <w:name w:val="Fußnote"/>
    <w:basedOn w:val="Standard"/>
    <w:link w:val="FunoteZchn"/>
    <w:qFormat/>
    <w:rsid w:val="00443585"/>
    <w:pPr>
      <w:ind w:right="284"/>
    </w:pPr>
    <w:rPr>
      <w:sz w:val="18"/>
    </w:rPr>
  </w:style>
  <w:style w:type="character" w:customStyle="1" w:styleId="FunoteZchn">
    <w:name w:val="Fußnote Zchn"/>
    <w:basedOn w:val="Absatz-Standardschriftart"/>
    <w:link w:val="Funote"/>
    <w:rsid w:val="00443585"/>
    <w:rPr>
      <w:rFonts w:ascii="Arial" w:hAnsi="Arial"/>
      <w:sz w:val="18"/>
      <w:szCs w:val="24"/>
    </w:rPr>
  </w:style>
  <w:style w:type="paragraph" w:styleId="StandardWeb">
    <w:name w:val="Normal (Web)"/>
    <w:basedOn w:val="Standard"/>
    <w:uiPriority w:val="99"/>
    <w:rsid w:val="00442CBF"/>
    <w:pPr>
      <w:spacing w:after="180" w:line="312" w:lineRule="auto"/>
    </w:pPr>
    <w:rPr>
      <w:rFonts w:ascii="Times New Roman" w:hAnsi="Times New Roman"/>
      <w:sz w:val="24"/>
    </w:rPr>
  </w:style>
  <w:style w:type="paragraph" w:customStyle="1" w:styleId="Default">
    <w:name w:val="Default"/>
    <w:rsid w:val="00497EB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tatistik.sachsen-anhalt.de/themen/bautaetigkeit-und-wohnen-umwelt/bautaetigkeit-und-wohnen/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VEROEFFE\PRESSE\Vorlage-Erstellung%20PM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41C6E-3FC8-44C9-A4F8-226014535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Vorlage-Erstellung PM</Template>
  <TotalTime>0</TotalTime>
  <Pages>1</Pages>
  <Words>171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Nr</vt:lpstr>
    </vt:vector>
  </TitlesOfParts>
  <Company>Sachsen-Anhalt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Statistisches Landesamt Sachsen-Anhalt</dc:creator>
  <cp:lastModifiedBy>Steckner, Bianca</cp:lastModifiedBy>
  <cp:revision>8</cp:revision>
  <cp:lastPrinted>2020-07-29T09:34:00Z</cp:lastPrinted>
  <dcterms:created xsi:type="dcterms:W3CDTF">2021-05-07T08:22:00Z</dcterms:created>
  <dcterms:modified xsi:type="dcterms:W3CDTF">2021-05-10T05:56:00Z</dcterms:modified>
</cp:coreProperties>
</file>